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4C" w:rsidRDefault="000E714C" w:rsidP="00CF6D4B">
      <w:pPr>
        <w:jc w:val="center"/>
        <w:rPr>
          <w:rFonts w:asciiTheme="majorBidi" w:hAnsiTheme="majorBidi" w:cstheme="majorBidi"/>
          <w:noProof/>
          <w:lang w:eastAsia="tr-TR"/>
        </w:rPr>
      </w:pPr>
      <w:r>
        <w:rPr>
          <w:rFonts w:asciiTheme="majorBidi" w:hAnsiTheme="majorBidi" w:cstheme="majorBidi"/>
          <w:noProof/>
          <w:lang w:eastAsia="tr-TR"/>
        </w:rPr>
        <w:t xml:space="preserve">[UNOFFICIAL TRANSLATION OF THE ORIGINAL </w:t>
      </w:r>
      <w:r w:rsidR="00CF6D4B">
        <w:rPr>
          <w:rFonts w:asciiTheme="majorBidi" w:hAnsiTheme="majorBidi" w:cstheme="majorBidi"/>
          <w:noProof/>
          <w:lang w:eastAsia="tr-TR"/>
        </w:rPr>
        <w:t xml:space="preserve">TEXT </w:t>
      </w:r>
      <w:r>
        <w:rPr>
          <w:rFonts w:asciiTheme="majorBidi" w:hAnsiTheme="majorBidi" w:cstheme="majorBidi"/>
          <w:noProof/>
          <w:lang w:eastAsia="tr-TR"/>
        </w:rPr>
        <w:t>IN TURKISH]</w:t>
      </w:r>
    </w:p>
    <w:p w:rsidR="000E714C" w:rsidRDefault="002A4621" w:rsidP="009B71C3">
      <w:pPr>
        <w:jc w:val="both"/>
        <w:rPr>
          <w:rFonts w:asciiTheme="majorBidi" w:hAnsiTheme="majorBidi" w:cstheme="majorBidi"/>
          <w:noProof/>
          <w:lang w:eastAsia="tr-TR"/>
        </w:rPr>
      </w:pPr>
      <w:r w:rsidRPr="002A4621">
        <w:rPr>
          <w:noProof/>
          <w:lang w:eastAsia="tr-TR"/>
        </w:rPr>
        <w:drawing>
          <wp:inline distT="0" distB="0" distL="0" distR="0">
            <wp:extent cx="812212" cy="812212"/>
            <wp:effectExtent l="0" t="0" r="6985" b="6985"/>
            <wp:docPr id="1" name="Picture 1" descr="C:\Users\esgel.etensel\Desktop\diya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gel.etensel\Desktop\diyan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97" cy="81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4C" w:rsidRPr="000E714C" w:rsidRDefault="000E714C" w:rsidP="009B71C3">
      <w:pPr>
        <w:jc w:val="both"/>
        <w:rPr>
          <w:rFonts w:asciiTheme="majorBidi" w:hAnsiTheme="majorBidi" w:cstheme="majorBidi"/>
          <w:noProof/>
          <w:sz w:val="16"/>
          <w:szCs w:val="16"/>
          <w:lang w:eastAsia="tr-TR"/>
        </w:rPr>
      </w:pPr>
      <w:r>
        <w:rPr>
          <w:rFonts w:asciiTheme="majorBidi" w:hAnsiTheme="majorBidi" w:cstheme="majorBidi"/>
          <w:noProof/>
          <w:sz w:val="16"/>
          <w:szCs w:val="16"/>
          <w:lang w:eastAsia="tr-TR"/>
        </w:rPr>
        <w:t xml:space="preserve">   </w:t>
      </w:r>
      <w:r w:rsidRPr="000E714C">
        <w:rPr>
          <w:rFonts w:asciiTheme="majorBidi" w:hAnsiTheme="majorBidi" w:cstheme="majorBidi"/>
          <w:noProof/>
          <w:sz w:val="16"/>
          <w:szCs w:val="16"/>
          <w:lang w:eastAsia="tr-TR"/>
        </w:rPr>
        <w:t xml:space="preserve">     (</w:t>
      </w:r>
      <w:r w:rsidRPr="000E714C">
        <w:rPr>
          <w:rFonts w:asciiTheme="majorBidi" w:hAnsiTheme="majorBidi" w:cstheme="majorBidi"/>
          <w:i/>
          <w:iCs/>
          <w:noProof/>
          <w:sz w:val="16"/>
          <w:szCs w:val="16"/>
          <w:lang w:eastAsia="tr-TR"/>
        </w:rPr>
        <w:t>Private</w:t>
      </w:r>
      <w:r w:rsidRPr="000E714C">
        <w:rPr>
          <w:rFonts w:asciiTheme="majorBidi" w:hAnsiTheme="majorBidi" w:cstheme="majorBidi"/>
          <w:noProof/>
          <w:sz w:val="16"/>
          <w:szCs w:val="16"/>
          <w:lang w:eastAsia="tr-TR"/>
        </w:rPr>
        <w:t xml:space="preserve">) </w:t>
      </w:r>
    </w:p>
    <w:p w:rsidR="009B71C3" w:rsidRDefault="009B71C3" w:rsidP="009B71C3">
      <w:pPr>
        <w:jc w:val="both"/>
      </w:pPr>
      <w:r>
        <w:rPr>
          <w:rFonts w:asciiTheme="majorBidi" w:hAnsiTheme="majorBidi" w:cstheme="majorBidi"/>
          <w:noProof/>
          <w:lang w:eastAsia="tr-TR"/>
        </w:rPr>
        <w:t xml:space="preserve">              </w:t>
      </w:r>
      <w:r w:rsidR="008B7E14">
        <w:rPr>
          <w:rFonts w:asciiTheme="majorBidi" w:hAnsiTheme="majorBidi" w:cstheme="majorBidi"/>
          <w:noProof/>
          <w:lang w:eastAsia="tr-TR"/>
        </w:rPr>
        <w:t xml:space="preserve">                              </w:t>
      </w:r>
      <w:r>
        <w:rPr>
          <w:rFonts w:asciiTheme="majorBidi" w:hAnsiTheme="majorBidi" w:cstheme="majorBidi"/>
          <w:noProof/>
          <w:lang w:eastAsia="tr-TR"/>
        </w:rPr>
        <w:t xml:space="preserve">       </w:t>
      </w:r>
      <w:r w:rsidR="002A4621" w:rsidRPr="00FD4182">
        <w:rPr>
          <w:rFonts w:asciiTheme="majorBidi" w:hAnsiTheme="majorBidi" w:cstheme="majorBidi"/>
          <w:noProof/>
          <w:lang w:eastAsia="tr-TR"/>
        </w:rPr>
        <w:drawing>
          <wp:inline distT="0" distB="0" distL="0" distR="0" wp14:anchorId="05A0D9B5" wp14:editId="06CCA490">
            <wp:extent cx="2222500" cy="298392"/>
            <wp:effectExtent l="0" t="0" r="0" b="0"/>
            <wp:docPr id="1394" name="Picture 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Picture 13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9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1C3" w:rsidRDefault="005C7015" w:rsidP="009B71C3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  <w:r>
        <w:t>(</w:t>
      </w:r>
      <w:proofErr w:type="spellStart"/>
      <w:r w:rsidRPr="005C7015">
        <w:rPr>
          <w:rFonts w:asciiTheme="majorBidi" w:hAnsiTheme="majorBidi" w:cstheme="majorBidi"/>
          <w:i/>
          <w:iCs/>
          <w:color w:val="000000"/>
        </w:rPr>
        <w:t>Bismillahirrahmanirrahim</w:t>
      </w:r>
      <w:proofErr w:type="spellEnd"/>
      <w:r w:rsidR="009B71C3">
        <w:rPr>
          <w:rFonts w:asciiTheme="majorBidi" w:hAnsiTheme="majorBidi" w:cstheme="majorBidi"/>
          <w:i/>
          <w:iCs/>
          <w:color w:val="000000"/>
        </w:rPr>
        <w:t>)</w:t>
      </w:r>
      <w:r>
        <w:rPr>
          <w:rFonts w:asciiTheme="majorBidi" w:hAnsiTheme="majorBidi" w:cstheme="majorBidi"/>
          <w:i/>
          <w:iCs/>
          <w:color w:val="000000"/>
        </w:rPr>
        <w:t xml:space="preserve"> </w:t>
      </w:r>
    </w:p>
    <w:p w:rsidR="00ED157B" w:rsidRPr="009B71C3" w:rsidRDefault="009B71C3" w:rsidP="009B71C3">
      <w:pPr>
        <w:spacing w:after="0" w:line="240" w:lineRule="auto"/>
        <w:jc w:val="center"/>
      </w:pPr>
      <w:r>
        <w:rPr>
          <w:rFonts w:ascii="Book Antiqua" w:hAnsi="Book Antiqua"/>
          <w:i/>
          <w:iCs/>
          <w:lang w:val="en-GB"/>
        </w:rPr>
        <w:t>(</w:t>
      </w:r>
      <w:r w:rsidR="00ED157B" w:rsidRPr="00ED157B">
        <w:rPr>
          <w:rFonts w:ascii="Book Antiqua" w:hAnsi="Book Antiqua"/>
          <w:i/>
          <w:iCs/>
          <w:lang w:val="en-GB"/>
        </w:rPr>
        <w:t>In the name of Allah, the</w:t>
      </w:r>
      <w:r>
        <w:rPr>
          <w:rFonts w:ascii="Book Antiqua" w:hAnsi="Book Antiqua"/>
          <w:i/>
          <w:iCs/>
          <w:lang w:val="en-GB"/>
        </w:rPr>
        <w:t xml:space="preserve"> Most C</w:t>
      </w:r>
      <w:r w:rsidR="00ED157B" w:rsidRPr="00ED157B">
        <w:rPr>
          <w:rFonts w:ascii="Book Antiqua" w:hAnsi="Book Antiqua"/>
          <w:i/>
          <w:iCs/>
          <w:lang w:val="en-GB"/>
        </w:rPr>
        <w:t xml:space="preserve">ompassionate, </w:t>
      </w:r>
      <w:proofErr w:type="gramStart"/>
      <w:r w:rsidR="00ED157B" w:rsidRPr="00ED157B">
        <w:rPr>
          <w:rFonts w:ascii="Book Antiqua" w:hAnsi="Book Antiqua"/>
          <w:i/>
          <w:iCs/>
          <w:lang w:val="en-GB"/>
        </w:rPr>
        <w:t>the</w:t>
      </w:r>
      <w:proofErr w:type="gramEnd"/>
      <w:r w:rsidR="00ED157B" w:rsidRPr="00ED157B">
        <w:rPr>
          <w:rFonts w:ascii="Book Antiqua" w:hAnsi="Book Antiqua"/>
          <w:i/>
          <w:iCs/>
          <w:lang w:val="en-GB"/>
        </w:rPr>
        <w:t xml:space="preserve"> </w:t>
      </w:r>
      <w:r>
        <w:rPr>
          <w:rFonts w:ascii="Book Antiqua" w:hAnsi="Book Antiqua"/>
          <w:i/>
          <w:iCs/>
          <w:lang w:val="en-GB"/>
        </w:rPr>
        <w:t>Most M</w:t>
      </w:r>
      <w:r w:rsidR="00ED157B" w:rsidRPr="00ED157B">
        <w:rPr>
          <w:rFonts w:ascii="Book Antiqua" w:hAnsi="Book Antiqua"/>
          <w:i/>
          <w:iCs/>
          <w:lang w:val="en-GB"/>
        </w:rPr>
        <w:t>erciful</w:t>
      </w:r>
      <w:r w:rsidR="00ED157B">
        <w:rPr>
          <w:rFonts w:ascii="Book Antiqua" w:hAnsi="Book Antiqua"/>
          <w:i/>
          <w:iCs/>
          <w:lang w:val="en-GB"/>
        </w:rPr>
        <w:t>)</w:t>
      </w:r>
    </w:p>
    <w:p w:rsidR="002A4621" w:rsidRPr="00E57A2C" w:rsidRDefault="002A4621" w:rsidP="009B71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57A2C">
        <w:rPr>
          <w:rFonts w:asciiTheme="majorBidi" w:hAnsiTheme="majorBidi" w:cstheme="majorBidi"/>
          <w:b/>
          <w:bCs/>
          <w:sz w:val="24"/>
          <w:szCs w:val="24"/>
          <w:lang w:val="en-GB"/>
        </w:rPr>
        <w:t>PRESIDENCY OF THE REPUBLIC OF TURKEY</w:t>
      </w:r>
    </w:p>
    <w:p w:rsidR="002A4621" w:rsidRPr="00E57A2C" w:rsidRDefault="002A4621" w:rsidP="009B71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57A2C">
        <w:rPr>
          <w:rFonts w:asciiTheme="majorBidi" w:hAnsiTheme="majorBidi" w:cstheme="majorBidi"/>
          <w:b/>
          <w:bCs/>
          <w:sz w:val="24"/>
          <w:szCs w:val="24"/>
          <w:lang w:val="en-GB"/>
        </w:rPr>
        <w:t>Presidency of Religious Affairs</w:t>
      </w:r>
    </w:p>
    <w:p w:rsidR="002A4621" w:rsidRDefault="002A4621" w:rsidP="000E714C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 w:rsidR="00E57A2C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GB"/>
        </w:rPr>
        <w:t>22 July 2020</w:t>
      </w:r>
    </w:p>
    <w:p w:rsidR="002A4621" w:rsidRDefault="002A4621" w:rsidP="00D30D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60349" w:rsidRDefault="00C60349" w:rsidP="00D30D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60349" w:rsidRDefault="00C60349" w:rsidP="00D30D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60349" w:rsidRPr="00E57A2C" w:rsidRDefault="00C60349" w:rsidP="00D30D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0E714C" w:rsidRDefault="000E714C" w:rsidP="005C701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E57A2C" w:rsidRDefault="00E57A2C" w:rsidP="005C701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I would like to begin by praying for your health and well-being. </w:t>
      </w:r>
      <w:r w:rsidR="00D30DEB">
        <w:rPr>
          <w:rFonts w:asciiTheme="majorBidi" w:hAnsiTheme="majorBidi" w:cstheme="majorBidi"/>
          <w:sz w:val="24"/>
          <w:szCs w:val="24"/>
          <w:lang w:val="en-GB"/>
        </w:rPr>
        <w:t xml:space="preserve">May 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>Allah</w:t>
      </w:r>
      <w:r w:rsidR="005C7015">
        <w:rPr>
          <w:rFonts w:asciiTheme="majorBidi" w:hAnsiTheme="majorBidi" w:cstheme="majorBidi"/>
          <w:sz w:val="24"/>
          <w:szCs w:val="24"/>
          <w:lang w:val="en-GB"/>
        </w:rPr>
        <w:t xml:space="preserve"> t</w:t>
      </w:r>
      <w:r w:rsidR="005C7015" w:rsidRPr="005C7015">
        <w:rPr>
          <w:rFonts w:asciiTheme="majorBidi" w:hAnsiTheme="majorBidi" w:cstheme="majorBidi"/>
          <w:sz w:val="24"/>
          <w:szCs w:val="24"/>
          <w:lang w:val="en-GB"/>
        </w:rPr>
        <w:t>he Almighty</w:t>
      </w:r>
      <w:r w:rsidR="00D30DE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>protect you, your family and all our Muslim brothers in yo</w:t>
      </w:r>
      <w:r w:rsidR="005C7015">
        <w:rPr>
          <w:rFonts w:asciiTheme="majorBidi" w:hAnsiTheme="majorBidi" w:cstheme="majorBidi"/>
          <w:sz w:val="24"/>
          <w:szCs w:val="24"/>
          <w:lang w:val="en-GB"/>
        </w:rPr>
        <w:t xml:space="preserve">ur country; </w:t>
      </w:r>
      <w:r w:rsidR="003E7DB9">
        <w:rPr>
          <w:rFonts w:asciiTheme="majorBidi" w:hAnsiTheme="majorBidi" w:cstheme="majorBidi"/>
          <w:sz w:val="24"/>
          <w:szCs w:val="24"/>
          <w:lang w:val="en-GB"/>
        </w:rPr>
        <w:t>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ay </w:t>
      </w:r>
      <w:r w:rsidR="00CB0282">
        <w:rPr>
          <w:rFonts w:asciiTheme="majorBidi" w:hAnsiTheme="majorBidi" w:cstheme="majorBidi"/>
          <w:sz w:val="24"/>
          <w:szCs w:val="24"/>
          <w:lang w:val="en-GB"/>
        </w:rPr>
        <w:t xml:space="preserve">he </w:t>
      </w:r>
      <w:r w:rsidR="003E7DB9">
        <w:rPr>
          <w:rFonts w:asciiTheme="majorBidi" w:hAnsiTheme="majorBidi" w:cstheme="majorBidi"/>
          <w:sz w:val="24"/>
          <w:szCs w:val="24"/>
          <w:lang w:val="en-GB"/>
        </w:rPr>
        <w:t xml:space="preserve">also obviate </w:t>
      </w:r>
      <w:r>
        <w:rPr>
          <w:rFonts w:asciiTheme="majorBidi" w:hAnsiTheme="majorBidi" w:cstheme="majorBidi"/>
          <w:sz w:val="24"/>
          <w:szCs w:val="24"/>
          <w:lang w:val="en-GB"/>
        </w:rPr>
        <w:t>your</w:t>
      </w:r>
      <w:r w:rsidR="005C7015">
        <w:rPr>
          <w:rFonts w:asciiTheme="majorBidi" w:hAnsiTheme="majorBidi" w:cstheme="majorBidi"/>
          <w:sz w:val="24"/>
          <w:szCs w:val="24"/>
          <w:lang w:val="en-GB"/>
        </w:rPr>
        <w:t xml:space="preserve"> troubles;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E7DB9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bestow </w:t>
      </w:r>
      <w:r w:rsidR="001B4C25">
        <w:rPr>
          <w:rFonts w:asciiTheme="majorBidi" w:hAnsiTheme="majorBidi" w:cstheme="majorBidi"/>
          <w:sz w:val="24"/>
          <w:szCs w:val="24"/>
          <w:lang w:val="en-GB"/>
        </w:rPr>
        <w:t>serenity</w:t>
      </w:r>
      <w:r w:rsidR="001B4C25" w:rsidRPr="00E57A2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>and happiness</w:t>
      </w:r>
      <w:r w:rsidR="00EE3236">
        <w:rPr>
          <w:rFonts w:asciiTheme="majorBidi" w:hAnsiTheme="majorBidi" w:cstheme="majorBidi"/>
          <w:sz w:val="24"/>
          <w:szCs w:val="24"/>
          <w:lang w:val="en-GB"/>
        </w:rPr>
        <w:t xml:space="preserve"> upon you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E57A2C" w:rsidRDefault="00D30DEB" w:rsidP="00EE3236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As you know, Sultan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Fatih</w:t>
      </w:r>
      <w:proofErr w:type="spellEnd"/>
      <w:r w:rsidR="00E57A2C" w:rsidRPr="00E57A2C">
        <w:rPr>
          <w:rFonts w:asciiTheme="majorBidi" w:hAnsiTheme="majorBidi" w:cstheme="majorBidi"/>
          <w:sz w:val="24"/>
          <w:szCs w:val="24"/>
          <w:lang w:val="en-GB"/>
        </w:rPr>
        <w:t xml:space="preserve"> Mehmet Khan's legacy, the symbol of</w:t>
      </w:r>
      <w:r w:rsidR="003D2064">
        <w:rPr>
          <w:rFonts w:asciiTheme="majorBidi" w:hAnsiTheme="majorBidi" w:cstheme="majorBidi"/>
          <w:sz w:val="24"/>
          <w:szCs w:val="24"/>
          <w:lang w:val="en-GB"/>
        </w:rPr>
        <w:t xml:space="preserve"> the</w:t>
      </w:r>
      <w:r w:rsidR="00E57A2C" w:rsidRPr="00E57A2C">
        <w:rPr>
          <w:rFonts w:asciiTheme="majorBidi" w:hAnsiTheme="majorBidi" w:cstheme="majorBidi"/>
          <w:sz w:val="24"/>
          <w:szCs w:val="24"/>
          <w:lang w:val="en-GB"/>
        </w:rPr>
        <w:t xml:space="preserve"> c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onquest, </w:t>
      </w:r>
      <w:r w:rsidR="00ED157B">
        <w:rPr>
          <w:rFonts w:asciiTheme="majorBidi" w:hAnsiTheme="majorBidi" w:cstheme="majorBidi"/>
          <w:sz w:val="24"/>
          <w:szCs w:val="24"/>
          <w:lang w:val="en-GB"/>
        </w:rPr>
        <w:t>the sacred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sanctuary</w:t>
      </w:r>
      <w:r w:rsidR="009B71C3">
        <w:rPr>
          <w:rFonts w:asciiTheme="majorBidi" w:hAnsiTheme="majorBidi" w:cstheme="majorBidi"/>
          <w:sz w:val="24"/>
          <w:szCs w:val="24"/>
          <w:lang w:val="en-GB"/>
        </w:rPr>
        <w:t xml:space="preserve"> of Istanbul</w:t>
      </w:r>
      <w:r w:rsidR="003D2064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E57A2C" w:rsidRPr="00E57A2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9B71C3">
        <w:rPr>
          <w:rFonts w:asciiTheme="majorBidi" w:hAnsiTheme="majorBidi" w:cstheme="majorBidi"/>
          <w:sz w:val="24"/>
          <w:szCs w:val="24"/>
          <w:lang w:val="en-GB"/>
        </w:rPr>
        <w:t>Hagia</w:t>
      </w:r>
      <w:proofErr w:type="spellEnd"/>
      <w:r w:rsidR="009B71C3">
        <w:rPr>
          <w:rFonts w:asciiTheme="majorBidi" w:hAnsiTheme="majorBidi" w:cstheme="majorBidi"/>
          <w:sz w:val="24"/>
          <w:szCs w:val="24"/>
          <w:lang w:val="en-GB"/>
        </w:rPr>
        <w:t xml:space="preserve"> Sophia </w:t>
      </w:r>
      <w:proofErr w:type="gramStart"/>
      <w:r w:rsidR="009B71C3">
        <w:rPr>
          <w:rFonts w:asciiTheme="majorBidi" w:hAnsiTheme="majorBidi" w:cstheme="majorBidi"/>
          <w:sz w:val="24"/>
          <w:szCs w:val="24"/>
          <w:lang w:val="en-GB"/>
        </w:rPr>
        <w:t>h</w:t>
      </w:r>
      <w:r w:rsidR="00E57A2C" w:rsidRPr="00E57A2C">
        <w:rPr>
          <w:rFonts w:asciiTheme="majorBidi" w:hAnsiTheme="majorBidi" w:cstheme="majorBidi"/>
          <w:sz w:val="24"/>
          <w:szCs w:val="24"/>
          <w:lang w:val="en-GB"/>
        </w:rPr>
        <w:t xml:space="preserve">as recently </w:t>
      </w:r>
      <w:r w:rsidR="009B71C3">
        <w:rPr>
          <w:rFonts w:asciiTheme="majorBidi" w:hAnsiTheme="majorBidi" w:cstheme="majorBidi"/>
          <w:sz w:val="24"/>
          <w:szCs w:val="24"/>
          <w:lang w:val="en-GB"/>
        </w:rPr>
        <w:t>been converted</w:t>
      </w:r>
      <w:proofErr w:type="gramEnd"/>
      <w:r w:rsidR="009B71C3">
        <w:rPr>
          <w:rFonts w:asciiTheme="majorBidi" w:hAnsiTheme="majorBidi" w:cstheme="majorBidi"/>
          <w:sz w:val="24"/>
          <w:szCs w:val="24"/>
          <w:lang w:val="en-GB"/>
        </w:rPr>
        <w:t xml:space="preserve"> from a museum </w:t>
      </w:r>
      <w:r w:rsidR="003E7DB9">
        <w:rPr>
          <w:rFonts w:asciiTheme="majorBidi" w:hAnsiTheme="majorBidi" w:cstheme="majorBidi"/>
          <w:sz w:val="24"/>
          <w:szCs w:val="24"/>
          <w:lang w:val="en-GB"/>
        </w:rPr>
        <w:t>in</w:t>
      </w:r>
      <w:r w:rsidR="009B71C3">
        <w:rPr>
          <w:rFonts w:asciiTheme="majorBidi" w:hAnsiTheme="majorBidi" w:cstheme="majorBidi"/>
          <w:sz w:val="24"/>
          <w:szCs w:val="24"/>
          <w:lang w:val="en-GB"/>
        </w:rPr>
        <w:t>to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mosque by</w:t>
      </w:r>
      <w:r w:rsidR="009B71C3">
        <w:rPr>
          <w:rFonts w:asciiTheme="majorBidi" w:hAnsiTheme="majorBidi" w:cstheme="majorBidi"/>
          <w:sz w:val="24"/>
          <w:szCs w:val="24"/>
          <w:lang w:val="en-GB"/>
        </w:rPr>
        <w:t xml:space="preserve"> a ruling of the State Council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71C3">
        <w:rPr>
          <w:rFonts w:asciiTheme="majorBidi" w:hAnsiTheme="majorBidi" w:cstheme="majorBidi"/>
          <w:sz w:val="24"/>
          <w:szCs w:val="24"/>
          <w:lang w:val="en-GB"/>
        </w:rPr>
        <w:t>a</w:t>
      </w:r>
      <w:r>
        <w:rPr>
          <w:rFonts w:asciiTheme="majorBidi" w:hAnsiTheme="majorBidi" w:cstheme="majorBidi"/>
          <w:sz w:val="24"/>
          <w:szCs w:val="24"/>
          <w:lang w:val="en-GB"/>
        </w:rPr>
        <w:t>nd a Presidential decree</w:t>
      </w:r>
      <w:r w:rsidR="00E57A2C" w:rsidRPr="00E57A2C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gramStart"/>
      <w:r w:rsidR="00E57A2C" w:rsidRPr="00E57A2C">
        <w:rPr>
          <w:rFonts w:asciiTheme="majorBidi" w:hAnsiTheme="majorBidi" w:cstheme="majorBidi"/>
          <w:sz w:val="24"/>
          <w:szCs w:val="24"/>
          <w:lang w:val="en-GB"/>
        </w:rPr>
        <w:t>First of all</w:t>
      </w:r>
      <w:proofErr w:type="gramEnd"/>
      <w:r w:rsidR="00E57A2C" w:rsidRPr="00E57A2C">
        <w:rPr>
          <w:rFonts w:asciiTheme="majorBidi" w:hAnsiTheme="majorBidi" w:cstheme="majorBidi"/>
          <w:sz w:val="24"/>
          <w:szCs w:val="24"/>
          <w:lang w:val="en-GB"/>
        </w:rPr>
        <w:t xml:space="preserve">, like every Muslim, I </w:t>
      </w:r>
      <w:r w:rsidR="00EE3236">
        <w:rPr>
          <w:rFonts w:asciiTheme="majorBidi" w:hAnsiTheme="majorBidi" w:cstheme="majorBidi"/>
          <w:sz w:val="24"/>
          <w:szCs w:val="24"/>
          <w:lang w:val="en-GB"/>
        </w:rPr>
        <w:t>would like to share with you my</w:t>
      </w:r>
      <w:r w:rsidR="00E57A2C" w:rsidRPr="00E57A2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E3AE9">
        <w:rPr>
          <w:rFonts w:asciiTheme="majorBidi" w:hAnsiTheme="majorBidi" w:cstheme="majorBidi"/>
          <w:sz w:val="24"/>
          <w:szCs w:val="24"/>
          <w:lang w:val="en-GB"/>
        </w:rPr>
        <w:t>jubilant</w:t>
      </w:r>
      <w:r w:rsidR="00CA708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44A2D">
        <w:rPr>
          <w:rFonts w:asciiTheme="majorBidi" w:hAnsiTheme="majorBidi" w:cstheme="majorBidi"/>
          <w:sz w:val="24"/>
          <w:szCs w:val="24"/>
          <w:lang w:val="en-GB"/>
        </w:rPr>
        <w:t xml:space="preserve">excitement </w:t>
      </w:r>
      <w:r w:rsidR="00E57A2C">
        <w:rPr>
          <w:rFonts w:asciiTheme="majorBidi" w:hAnsiTheme="majorBidi" w:cstheme="majorBidi"/>
          <w:sz w:val="24"/>
          <w:szCs w:val="24"/>
          <w:lang w:val="en-GB"/>
        </w:rPr>
        <w:t>and happiness</w:t>
      </w:r>
      <w:r w:rsidR="00EE3236">
        <w:rPr>
          <w:rFonts w:asciiTheme="majorBidi" w:hAnsiTheme="majorBidi" w:cstheme="majorBidi"/>
          <w:sz w:val="24"/>
          <w:szCs w:val="24"/>
          <w:lang w:val="en-GB"/>
        </w:rPr>
        <w:t xml:space="preserve"> for</w:t>
      </w:r>
      <w:r w:rsidR="00E57A2C" w:rsidRPr="00E57A2C">
        <w:rPr>
          <w:rFonts w:asciiTheme="majorBidi" w:hAnsiTheme="majorBidi" w:cstheme="majorBidi"/>
          <w:sz w:val="24"/>
          <w:szCs w:val="24"/>
          <w:lang w:val="en-GB"/>
        </w:rPr>
        <w:t xml:space="preserve"> this change.</w:t>
      </w:r>
    </w:p>
    <w:p w:rsidR="00E57A2C" w:rsidRDefault="00E57A2C" w:rsidP="00201BE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E57A2C">
        <w:rPr>
          <w:rFonts w:asciiTheme="majorBidi" w:hAnsiTheme="majorBidi" w:cstheme="majorBidi"/>
          <w:sz w:val="24"/>
          <w:szCs w:val="24"/>
          <w:lang w:val="en-GB"/>
        </w:rPr>
        <w:t>Hagia</w:t>
      </w:r>
      <w:proofErr w:type="spellEnd"/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 Sophia is not only the most ancient building in </w:t>
      </w:r>
      <w:proofErr w:type="gramStart"/>
      <w:r w:rsidRPr="00E57A2C">
        <w:rPr>
          <w:rFonts w:asciiTheme="majorBidi" w:hAnsiTheme="majorBidi" w:cstheme="majorBidi"/>
          <w:sz w:val="24"/>
          <w:szCs w:val="24"/>
          <w:lang w:val="en-GB"/>
        </w:rPr>
        <w:t>Istanbul,</w:t>
      </w:r>
      <w:proofErr w:type="gramEnd"/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 it is also a masterpiece th</w:t>
      </w:r>
      <w:r w:rsidR="00201BE9">
        <w:rPr>
          <w:rFonts w:asciiTheme="majorBidi" w:hAnsiTheme="majorBidi" w:cstheme="majorBidi"/>
          <w:sz w:val="24"/>
          <w:szCs w:val="24"/>
          <w:lang w:val="en-GB"/>
        </w:rPr>
        <w:t>at bears close witness to the</w:t>
      </w:r>
      <w:r w:rsidR="00EE3236">
        <w:rPr>
          <w:rFonts w:asciiTheme="majorBidi" w:hAnsiTheme="majorBidi" w:cstheme="majorBidi"/>
          <w:sz w:val="24"/>
          <w:szCs w:val="24"/>
          <w:lang w:val="en-GB"/>
        </w:rPr>
        <w:t xml:space="preserve"> almost</w:t>
      </w:r>
      <w:r w:rsidR="00201BE9">
        <w:rPr>
          <w:rFonts w:asciiTheme="majorBidi" w:hAnsiTheme="majorBidi" w:cstheme="majorBidi"/>
          <w:sz w:val="24"/>
          <w:szCs w:val="24"/>
          <w:lang w:val="en-GB"/>
        </w:rPr>
        <w:t xml:space="preserve"> fifteen century old </w:t>
      </w:r>
      <w:r w:rsidR="00201BE9" w:rsidRPr="00E57A2C">
        <w:rPr>
          <w:rFonts w:asciiTheme="majorBidi" w:hAnsiTheme="majorBidi" w:cstheme="majorBidi"/>
          <w:sz w:val="24"/>
          <w:szCs w:val="24"/>
          <w:lang w:val="en-GB"/>
        </w:rPr>
        <w:t xml:space="preserve">history of 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this geography. </w:t>
      </w:r>
      <w:proofErr w:type="gramStart"/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As a </w:t>
      </w:r>
      <w:r w:rsidR="00D30DEB">
        <w:rPr>
          <w:rFonts w:asciiTheme="majorBidi" w:hAnsiTheme="majorBidi" w:cstheme="majorBidi"/>
          <w:sz w:val="24"/>
          <w:szCs w:val="24"/>
          <w:lang w:val="en-GB"/>
        </w:rPr>
        <w:t>matter of fact</w:t>
      </w:r>
      <w:proofErr w:type="gramEnd"/>
      <w:r w:rsidR="00D30DEB">
        <w:rPr>
          <w:rFonts w:asciiTheme="majorBidi" w:hAnsiTheme="majorBidi" w:cstheme="majorBidi"/>
          <w:sz w:val="24"/>
          <w:szCs w:val="24"/>
          <w:lang w:val="en-GB"/>
        </w:rPr>
        <w:t>, it served as a c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>athedral</w:t>
      </w:r>
      <w:r w:rsidR="00D30DEB">
        <w:rPr>
          <w:rFonts w:asciiTheme="majorBidi" w:hAnsiTheme="majorBidi" w:cstheme="majorBidi"/>
          <w:sz w:val="24"/>
          <w:szCs w:val="24"/>
          <w:lang w:val="en-GB"/>
        </w:rPr>
        <w:t xml:space="preserve"> until it was converted into a m</w:t>
      </w:r>
      <w:r w:rsidR="009B71C3">
        <w:rPr>
          <w:rFonts w:asciiTheme="majorBidi" w:hAnsiTheme="majorBidi" w:cstheme="majorBidi"/>
          <w:sz w:val="24"/>
          <w:szCs w:val="24"/>
          <w:lang w:val="en-GB"/>
        </w:rPr>
        <w:t>osque following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 the glorious conques</w:t>
      </w:r>
      <w:r w:rsidR="009B71C3">
        <w:rPr>
          <w:rFonts w:asciiTheme="majorBidi" w:hAnsiTheme="majorBidi" w:cstheme="majorBidi"/>
          <w:sz w:val="24"/>
          <w:szCs w:val="24"/>
          <w:lang w:val="en-GB"/>
        </w:rPr>
        <w:t>t in 1453, accompanied by moments of sadness and sorrow, as well as joy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. It served as a mosque for 481 years, from 1453 to 1934. Our </w:t>
      </w:r>
      <w:r w:rsidR="00D30DEB">
        <w:rPr>
          <w:rFonts w:asciiTheme="majorBidi" w:hAnsiTheme="majorBidi" w:cstheme="majorBidi"/>
          <w:sz w:val="24"/>
          <w:szCs w:val="24"/>
          <w:lang w:val="en-GB"/>
        </w:rPr>
        <w:t xml:space="preserve">great </w:t>
      </w:r>
      <w:r w:rsidR="002364E7">
        <w:rPr>
          <w:rFonts w:asciiTheme="majorBidi" w:hAnsiTheme="majorBidi" w:cstheme="majorBidi"/>
          <w:sz w:val="24"/>
          <w:szCs w:val="24"/>
          <w:lang w:val="en-GB"/>
        </w:rPr>
        <w:t xml:space="preserve">Ottoman </w:t>
      </w:r>
      <w:r w:rsidR="00D30DEB">
        <w:rPr>
          <w:rFonts w:asciiTheme="majorBidi" w:hAnsiTheme="majorBidi" w:cstheme="majorBidi"/>
          <w:sz w:val="24"/>
          <w:szCs w:val="24"/>
          <w:lang w:val="en-GB"/>
        </w:rPr>
        <w:t xml:space="preserve">architect 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>Sinan extended the life</w:t>
      </w:r>
      <w:r w:rsidR="00ED157B">
        <w:rPr>
          <w:rFonts w:asciiTheme="majorBidi" w:hAnsiTheme="majorBidi" w:cstheme="majorBidi"/>
          <w:sz w:val="24"/>
          <w:szCs w:val="24"/>
          <w:lang w:val="en-GB"/>
        </w:rPr>
        <w:t xml:space="preserve"> of this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C2CE0">
        <w:rPr>
          <w:rFonts w:asciiTheme="majorBidi" w:hAnsiTheme="majorBidi" w:cstheme="majorBidi"/>
          <w:sz w:val="24"/>
          <w:szCs w:val="24"/>
          <w:lang w:val="en-GB"/>
        </w:rPr>
        <w:t>sanctuary</w:t>
      </w:r>
      <w:r w:rsidR="00201BE9">
        <w:rPr>
          <w:rFonts w:asciiTheme="majorBidi" w:hAnsiTheme="majorBidi" w:cstheme="majorBidi"/>
          <w:sz w:val="24"/>
          <w:szCs w:val="24"/>
          <w:lang w:val="en-GB"/>
        </w:rPr>
        <w:t xml:space="preserve"> with his</w:t>
      </w:r>
      <w:r w:rsidR="00FC68A3">
        <w:rPr>
          <w:rFonts w:asciiTheme="majorBidi" w:hAnsiTheme="majorBidi" w:cstheme="majorBidi"/>
          <w:sz w:val="24"/>
          <w:szCs w:val="24"/>
          <w:lang w:val="en-GB"/>
        </w:rPr>
        <w:t xml:space="preserve"> appropriately executed</w:t>
      </w:r>
      <w:r w:rsidR="00201BE9">
        <w:rPr>
          <w:rFonts w:asciiTheme="majorBidi" w:hAnsiTheme="majorBidi" w:cstheme="majorBidi"/>
          <w:sz w:val="24"/>
          <w:szCs w:val="24"/>
          <w:lang w:val="en-GB"/>
        </w:rPr>
        <w:t xml:space="preserve"> buttresses</w:t>
      </w:r>
      <w:r w:rsidR="00FC68A3">
        <w:rPr>
          <w:rFonts w:asciiTheme="majorBidi" w:hAnsiTheme="majorBidi" w:cstheme="majorBidi"/>
          <w:sz w:val="24"/>
          <w:szCs w:val="24"/>
          <w:lang w:val="en-GB"/>
        </w:rPr>
        <w:t xml:space="preserve"> and reinforcements. 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Almost every </w:t>
      </w:r>
      <w:r w:rsidR="00677B55">
        <w:rPr>
          <w:rFonts w:asciiTheme="majorBidi" w:hAnsiTheme="majorBidi" w:cstheme="majorBidi"/>
          <w:sz w:val="24"/>
          <w:szCs w:val="24"/>
          <w:lang w:val="en-GB"/>
        </w:rPr>
        <w:t xml:space="preserve">Ottoman 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>Sultan made many contrib</w:t>
      </w:r>
      <w:r w:rsidR="00EE3236">
        <w:rPr>
          <w:rFonts w:asciiTheme="majorBidi" w:hAnsiTheme="majorBidi" w:cstheme="majorBidi"/>
          <w:sz w:val="24"/>
          <w:szCs w:val="24"/>
          <w:lang w:val="en-GB"/>
        </w:rPr>
        <w:t xml:space="preserve">utions to </w:t>
      </w:r>
      <w:r w:rsidR="00342EC8">
        <w:rPr>
          <w:rFonts w:asciiTheme="majorBidi" w:hAnsiTheme="majorBidi" w:cstheme="majorBidi"/>
          <w:sz w:val="24"/>
          <w:szCs w:val="24"/>
          <w:lang w:val="en-GB"/>
        </w:rPr>
        <w:t xml:space="preserve">sustain </w:t>
      </w:r>
      <w:r w:rsidR="00EE3236">
        <w:rPr>
          <w:rFonts w:asciiTheme="majorBidi" w:hAnsiTheme="majorBidi" w:cstheme="majorBidi"/>
          <w:sz w:val="24"/>
          <w:szCs w:val="24"/>
          <w:lang w:val="en-GB"/>
        </w:rPr>
        <w:t>the mosque</w:t>
      </w:r>
      <w:r w:rsidR="00342EC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proofErr w:type="gramStart"/>
      <w:r w:rsidR="00677B55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>further beautify</w:t>
      </w:r>
      <w:proofErr w:type="gramEnd"/>
      <w:r w:rsidRPr="00E57A2C">
        <w:rPr>
          <w:rFonts w:asciiTheme="majorBidi" w:hAnsiTheme="majorBidi" w:cstheme="majorBidi"/>
          <w:sz w:val="24"/>
          <w:szCs w:val="24"/>
          <w:lang w:val="en-GB"/>
        </w:rPr>
        <w:t xml:space="preserve"> it, </w:t>
      </w:r>
      <w:r w:rsidR="005323E9">
        <w:rPr>
          <w:rFonts w:asciiTheme="majorBidi" w:hAnsiTheme="majorBidi" w:cstheme="majorBidi"/>
          <w:sz w:val="24"/>
          <w:szCs w:val="24"/>
          <w:lang w:val="en-GB"/>
        </w:rPr>
        <w:t>enriching its value</w:t>
      </w:r>
      <w:r w:rsidRPr="00E57A2C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883E2A" w:rsidRPr="000E3D38" w:rsidRDefault="00883E2A" w:rsidP="000E714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Throughout history, nations have </w:t>
      </w:r>
      <w:r w:rsidR="005916C4">
        <w:rPr>
          <w:rFonts w:asciiTheme="majorBidi" w:hAnsiTheme="majorBidi" w:cstheme="majorBidi"/>
          <w:sz w:val="24"/>
          <w:szCs w:val="24"/>
          <w:lang w:val="en-GB"/>
        </w:rPr>
        <w:t>come across adversities</w:t>
      </w:r>
      <w:r w:rsidR="00CF6D4B">
        <w:rPr>
          <w:rFonts w:asciiTheme="majorBidi" w:hAnsiTheme="majorBidi" w:cstheme="majorBidi"/>
          <w:sz w:val="24"/>
          <w:szCs w:val="24"/>
          <w:lang w:val="en-GB"/>
        </w:rPr>
        <w:t>. In such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F6D4B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>period, scien</w:t>
      </w:r>
      <w:r w:rsidR="005916C4">
        <w:rPr>
          <w:rFonts w:asciiTheme="majorBidi" w:hAnsiTheme="majorBidi" w:cstheme="majorBidi"/>
          <w:sz w:val="24"/>
          <w:szCs w:val="24"/>
          <w:lang w:val="en-GB"/>
        </w:rPr>
        <w:t>tific activities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B4C25">
        <w:rPr>
          <w:rFonts w:asciiTheme="majorBidi" w:hAnsiTheme="majorBidi" w:cstheme="majorBidi"/>
          <w:sz w:val="24"/>
          <w:szCs w:val="24"/>
          <w:lang w:val="en-GB"/>
        </w:rPr>
        <w:t>cease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FC68A3">
        <w:rPr>
          <w:rFonts w:asciiTheme="majorBidi" w:hAnsiTheme="majorBidi" w:cstheme="majorBidi"/>
          <w:sz w:val="24"/>
          <w:szCs w:val="24"/>
          <w:lang w:val="en-GB"/>
        </w:rPr>
        <w:t xml:space="preserve">a decline </w:t>
      </w:r>
      <w:proofErr w:type="gramStart"/>
      <w:r w:rsidR="00FC68A3">
        <w:rPr>
          <w:rFonts w:asciiTheme="majorBidi" w:hAnsiTheme="majorBidi" w:cstheme="majorBidi"/>
          <w:sz w:val="24"/>
          <w:szCs w:val="24"/>
          <w:lang w:val="en-GB"/>
        </w:rPr>
        <w:t>is witnessed</w:t>
      </w:r>
      <w:proofErr w:type="gramEnd"/>
      <w:r w:rsidR="005916C4">
        <w:rPr>
          <w:rFonts w:asciiTheme="majorBidi" w:hAnsiTheme="majorBidi" w:cstheme="majorBidi"/>
          <w:sz w:val="24"/>
          <w:szCs w:val="24"/>
          <w:lang w:val="en-GB"/>
        </w:rPr>
        <w:t xml:space="preserve"> in art</w:t>
      </w:r>
      <w:r w:rsidR="005155E9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, civilization </w:t>
      </w:r>
      <w:r w:rsidR="00E91196">
        <w:rPr>
          <w:rFonts w:asciiTheme="majorBidi" w:hAnsiTheme="majorBidi" w:cstheme="majorBidi"/>
          <w:sz w:val="24"/>
          <w:szCs w:val="24"/>
          <w:lang w:val="en-GB"/>
        </w:rPr>
        <w:t>makes no progress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>, wealth becomes pov</w:t>
      </w:r>
      <w:r w:rsidR="00CB0282">
        <w:rPr>
          <w:rFonts w:asciiTheme="majorBidi" w:hAnsiTheme="majorBidi" w:cstheme="majorBidi"/>
          <w:sz w:val="24"/>
          <w:szCs w:val="24"/>
          <w:lang w:val="en-GB"/>
        </w:rPr>
        <w:t xml:space="preserve">erty, </w:t>
      </w:r>
      <w:r w:rsidR="00FC138D">
        <w:rPr>
          <w:rFonts w:asciiTheme="majorBidi" w:hAnsiTheme="majorBidi" w:cstheme="majorBidi"/>
          <w:sz w:val="24"/>
          <w:szCs w:val="24"/>
          <w:lang w:val="en-GB"/>
        </w:rPr>
        <w:t>and happiness</w:t>
      </w:r>
      <w:r w:rsidR="00CB0282">
        <w:rPr>
          <w:rFonts w:asciiTheme="majorBidi" w:hAnsiTheme="majorBidi" w:cstheme="majorBidi"/>
          <w:sz w:val="24"/>
          <w:szCs w:val="24"/>
          <w:lang w:val="en-GB"/>
        </w:rPr>
        <w:t xml:space="preserve"> becomes misery. </w:t>
      </w:r>
      <w:r w:rsidR="00F81D92">
        <w:rPr>
          <w:rFonts w:asciiTheme="majorBidi" w:hAnsiTheme="majorBidi" w:cstheme="majorBidi"/>
          <w:sz w:val="24"/>
          <w:szCs w:val="24"/>
          <w:lang w:val="en-GB"/>
        </w:rPr>
        <w:t>This is, indeed,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 a manifestation of </w:t>
      </w:r>
      <w:r w:rsidR="00CB0282">
        <w:rPr>
          <w:rFonts w:asciiTheme="majorBidi" w:hAnsiTheme="majorBidi" w:cstheme="majorBidi"/>
          <w:sz w:val="24"/>
          <w:szCs w:val="24"/>
          <w:lang w:val="en-GB"/>
        </w:rPr>
        <w:t>the following</w:t>
      </w:r>
      <w:r w:rsidR="005155E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B0282">
        <w:rPr>
          <w:rFonts w:asciiTheme="majorBidi" w:hAnsiTheme="majorBidi" w:cstheme="majorBidi"/>
          <w:sz w:val="24"/>
          <w:szCs w:val="24"/>
          <w:lang w:val="en-GB"/>
        </w:rPr>
        <w:t>divine edict</w:t>
      </w:r>
      <w:r w:rsidR="000E3D38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CB02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E3D38" w:rsidRPr="00CB0282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 wp14:anchorId="3216922C" wp14:editId="26F27216">
            <wp:extent cx="1771650" cy="18124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78" cy="18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282">
        <w:rPr>
          <w:rFonts w:asciiTheme="majorBidi" w:hAnsiTheme="majorBidi" w:cstheme="majorBidi"/>
          <w:sz w:val="24"/>
          <w:szCs w:val="24"/>
          <w:lang w:val="en-GB"/>
        </w:rPr>
        <w:t>(</w:t>
      </w:r>
      <w:r w:rsidR="00CB0282" w:rsidRPr="000E714C">
        <w:rPr>
          <w:rFonts w:asciiTheme="majorBidi" w:hAnsiTheme="majorBidi" w:cstheme="majorBidi"/>
          <w:i/>
          <w:iCs/>
          <w:sz w:val="24"/>
          <w:szCs w:val="24"/>
          <w:lang w:val="en-GB"/>
        </w:rPr>
        <w:t>These are the days that we humans shall pass</w:t>
      </w:r>
      <w:r w:rsidR="000E714C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through</w:t>
      </w:r>
      <w:r w:rsidR="000E714C" w:rsidRPr="000E714C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="00CB0282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CB0282" w:rsidRPr="00CB028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B0282">
        <w:rPr>
          <w:rFonts w:asciiTheme="majorBidi" w:hAnsiTheme="majorBidi" w:cstheme="majorBidi"/>
          <w:sz w:val="24"/>
          <w:szCs w:val="24"/>
          <w:lang w:val="en-GB"/>
        </w:rPr>
        <w:t xml:space="preserve">Just like 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nations, </w:t>
      </w:r>
      <w:proofErr w:type="spellStart"/>
      <w:r w:rsidRPr="00883E2A">
        <w:rPr>
          <w:rFonts w:asciiTheme="majorBidi" w:hAnsiTheme="majorBidi" w:cstheme="majorBidi"/>
          <w:sz w:val="24"/>
          <w:szCs w:val="24"/>
          <w:lang w:val="en-GB"/>
        </w:rPr>
        <w:t>Hagia</w:t>
      </w:r>
      <w:proofErr w:type="spellEnd"/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 Sophia has </w:t>
      </w:r>
      <w:r w:rsidR="00F81D92">
        <w:rPr>
          <w:rFonts w:asciiTheme="majorBidi" w:hAnsiTheme="majorBidi" w:cstheme="majorBidi"/>
          <w:sz w:val="24"/>
          <w:szCs w:val="24"/>
          <w:lang w:val="en-GB"/>
        </w:rPr>
        <w:t xml:space="preserve">also 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experienced such a period </w:t>
      </w:r>
      <w:r w:rsidR="005155E9">
        <w:rPr>
          <w:rFonts w:asciiTheme="majorBidi" w:hAnsiTheme="majorBidi" w:cstheme="majorBidi"/>
          <w:sz w:val="24"/>
          <w:szCs w:val="24"/>
          <w:lang w:val="en-GB"/>
        </w:rPr>
        <w:t xml:space="preserve">full of adversities 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>for 86 years.</w:t>
      </w:r>
    </w:p>
    <w:p w:rsidR="00CB0282" w:rsidRPr="00883E2A" w:rsidRDefault="00CB0282" w:rsidP="00CB02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83E2A" w:rsidRDefault="00883E2A" w:rsidP="00CB028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Every Muslim in Turkey who strives to </w:t>
      </w:r>
      <w:r w:rsidR="00092AD2">
        <w:rPr>
          <w:rFonts w:asciiTheme="majorBidi" w:hAnsiTheme="majorBidi" w:cstheme="majorBidi"/>
          <w:sz w:val="24"/>
          <w:szCs w:val="24"/>
          <w:lang w:val="en-GB"/>
        </w:rPr>
        <w:t xml:space="preserve">uphold 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religious values and </w:t>
      </w:r>
      <w:r w:rsidR="00092AD2">
        <w:rPr>
          <w:rFonts w:asciiTheme="majorBidi" w:hAnsiTheme="majorBidi" w:cstheme="majorBidi"/>
          <w:sz w:val="24"/>
          <w:szCs w:val="24"/>
          <w:lang w:val="en-GB"/>
        </w:rPr>
        <w:t>desires</w:t>
      </w:r>
      <w:r w:rsidR="00092AD2" w:rsidRPr="00883E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to resurrect Islamic civilization has </w:t>
      </w:r>
      <w:r w:rsidR="00D74566">
        <w:rPr>
          <w:rFonts w:asciiTheme="majorBidi" w:hAnsiTheme="majorBidi" w:cstheme="majorBidi"/>
          <w:sz w:val="24"/>
          <w:szCs w:val="24"/>
          <w:lang w:val="en-GB"/>
        </w:rPr>
        <w:t>always been nurturing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74566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love </w:t>
      </w:r>
      <w:r w:rsidR="003037B2">
        <w:rPr>
          <w:rFonts w:asciiTheme="majorBidi" w:hAnsiTheme="majorBidi" w:cstheme="majorBidi"/>
          <w:sz w:val="24"/>
          <w:szCs w:val="24"/>
          <w:lang w:val="en-GB"/>
        </w:rPr>
        <w:t xml:space="preserve">for </w:t>
      </w:r>
      <w:proofErr w:type="spellStart"/>
      <w:r w:rsidRPr="00883E2A">
        <w:rPr>
          <w:rFonts w:asciiTheme="majorBidi" w:hAnsiTheme="majorBidi" w:cstheme="majorBidi"/>
          <w:sz w:val="24"/>
          <w:szCs w:val="24"/>
          <w:lang w:val="en-GB"/>
        </w:rPr>
        <w:t>Hagia</w:t>
      </w:r>
      <w:proofErr w:type="spellEnd"/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 Sophia in his heart. </w:t>
      </w:r>
      <w:r w:rsidR="00092AD2">
        <w:rPr>
          <w:rFonts w:asciiTheme="majorBidi" w:hAnsiTheme="majorBidi" w:cstheme="majorBidi"/>
          <w:sz w:val="24"/>
          <w:szCs w:val="24"/>
          <w:lang w:val="en-GB"/>
        </w:rPr>
        <w:t>Hence,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 for years, marches were organized, plays </w:t>
      </w:r>
      <w:proofErr w:type="gramStart"/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were </w:t>
      </w:r>
      <w:r w:rsidR="003037B2">
        <w:rPr>
          <w:rFonts w:asciiTheme="majorBidi" w:hAnsiTheme="majorBidi" w:cstheme="majorBidi"/>
          <w:sz w:val="24"/>
          <w:szCs w:val="24"/>
          <w:lang w:val="en-GB"/>
        </w:rPr>
        <w:t>staged</w:t>
      </w:r>
      <w:proofErr w:type="gramEnd"/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 and poems were </w:t>
      </w:r>
      <w:r w:rsidR="00B7725D">
        <w:rPr>
          <w:rFonts w:asciiTheme="majorBidi" w:hAnsiTheme="majorBidi" w:cstheme="majorBidi"/>
          <w:sz w:val="24"/>
          <w:szCs w:val="24"/>
          <w:lang w:val="en-GB"/>
        </w:rPr>
        <w:t>written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037B2">
        <w:rPr>
          <w:rFonts w:asciiTheme="majorBidi" w:hAnsiTheme="majorBidi" w:cstheme="majorBidi"/>
          <w:sz w:val="24"/>
          <w:szCs w:val="24"/>
          <w:lang w:val="en-GB"/>
        </w:rPr>
        <w:t xml:space="preserve">so that it </w:t>
      </w:r>
      <w:r w:rsidR="006065D0">
        <w:rPr>
          <w:rFonts w:asciiTheme="majorBidi" w:hAnsiTheme="majorBidi" w:cstheme="majorBidi"/>
          <w:sz w:val="24"/>
          <w:szCs w:val="24"/>
          <w:lang w:val="en-GB"/>
        </w:rPr>
        <w:t>would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 xml:space="preserve"> be converted back into a</w:t>
      </w:r>
      <w:r w:rsidR="005616B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318B4">
        <w:rPr>
          <w:rFonts w:asciiTheme="majorBidi" w:hAnsiTheme="majorBidi" w:cstheme="majorBidi"/>
          <w:sz w:val="24"/>
          <w:szCs w:val="24"/>
          <w:lang w:val="en-GB"/>
        </w:rPr>
        <w:t>place of worship</w:t>
      </w:r>
      <w:r w:rsidRPr="00883E2A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E3D38" w:rsidRDefault="000E3D38" w:rsidP="00CB028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E5FCB" w:rsidRPr="006E5FCB" w:rsidRDefault="00CB0282" w:rsidP="000E714C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H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>earts were torn out as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following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 lines were read: </w:t>
      </w:r>
      <w:r>
        <w:rPr>
          <w:rFonts w:asciiTheme="majorBidi" w:hAnsiTheme="majorBidi" w:cstheme="majorBidi"/>
          <w:sz w:val="24"/>
          <w:szCs w:val="24"/>
          <w:lang w:val="en-GB"/>
        </w:rPr>
        <w:t>“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Whoever changes </w:t>
      </w:r>
      <w:r w:rsidR="00F50388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my </w:t>
      </w:r>
      <w:r w:rsidR="006F3894">
        <w:rPr>
          <w:rFonts w:asciiTheme="majorBidi" w:hAnsiTheme="majorBidi" w:cstheme="majorBidi"/>
          <w:i/>
          <w:iCs/>
          <w:sz w:val="24"/>
          <w:szCs w:val="24"/>
          <w:lang w:val="en-GB"/>
        </w:rPr>
        <w:t>endowment</w:t>
      </w:r>
      <w:r w:rsidR="00F50388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of this pious foundation 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which has transformed </w:t>
      </w:r>
      <w:proofErr w:type="spellStart"/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Hagia</w:t>
      </w:r>
      <w:proofErr w:type="spellEnd"/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Sophia into a mosque, </w:t>
      </w:r>
      <w:r w:rsidR="00F50388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makes alterations to 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 clause of it, revokes it or tries to cancel it, means to repeal the found</w:t>
      </w:r>
      <w:r w:rsidR="00F50388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ing 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provision of the </w:t>
      </w:r>
      <w:proofErr w:type="spellStart"/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Hagia</w:t>
      </w:r>
      <w:proofErr w:type="spellEnd"/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Sophia Mosque with a </w:t>
      </w:r>
      <w:r w:rsidR="00F50388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v</w:t>
      </w:r>
      <w:r w:rsidR="00B51E0C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icious attitude 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or </w:t>
      </w:r>
      <w:r w:rsidR="00B51E0C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through 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a</w:t>
      </w:r>
      <w:r w:rsidR="00B51E0C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n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interpretation or deception</w:t>
      </w:r>
      <w:r w:rsidR="00B51E0C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which is an open sin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changes </w:t>
      </w:r>
      <w:r w:rsidR="00B51E0C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its essence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objects to its </w:t>
      </w:r>
      <w:r w:rsidR="00B51E0C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posterity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and guides and helps those who do these things, </w:t>
      </w:r>
      <w:r w:rsidR="00B51E0C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declares its documents null and void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takes </w:t>
      </w:r>
      <w:r w:rsidR="00B51E0C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them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out of the mosque and </w:t>
      </w:r>
      <w:r w:rsidR="00B51E0C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falsifies </w:t>
      </w:r>
      <w:r w:rsidR="00F23886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their content 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and </w:t>
      </w:r>
      <w:r w:rsidR="00305B85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demands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t</w:t>
      </w:r>
      <w:r w:rsidR="009D3E3B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rusteeship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right</w:t>
      </w:r>
      <w:r w:rsidR="009D3E3B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s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or  </w:t>
      </w:r>
      <w:r w:rsidR="0016675F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seizes </w:t>
      </w:r>
      <w:r w:rsidR="00305B85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them </w:t>
      </w:r>
      <w:r w:rsidR="0016675F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by  deception, 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 say before you that he has committed the greatest </w:t>
      </w:r>
      <w:r w:rsidR="0016675F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crime </w:t>
      </w:r>
      <w:r w:rsidR="00883E2A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and earned the </w:t>
      </w:r>
      <w:r w:rsidR="0016675F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greatest </w:t>
      </w:r>
      <w:r w:rsidR="000E714C" w:rsidRPr="00CB0282">
        <w:rPr>
          <w:rFonts w:asciiTheme="majorBidi" w:hAnsiTheme="majorBidi" w:cstheme="majorBidi"/>
          <w:i/>
          <w:iCs/>
          <w:sz w:val="24"/>
          <w:szCs w:val="24"/>
          <w:lang w:val="en-GB"/>
        </w:rPr>
        <w:t>sin.</w:t>
      </w:r>
      <w:proofErr w:type="gramEnd"/>
      <w:r w:rsidR="000E714C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Whoever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changes this </w:t>
      </w:r>
      <w:r w:rsidR="006F3894">
        <w:rPr>
          <w:rFonts w:asciiTheme="majorBidi" w:hAnsiTheme="majorBidi" w:cstheme="majorBidi"/>
          <w:i/>
          <w:iCs/>
          <w:sz w:val="24"/>
          <w:szCs w:val="24"/>
          <w:lang w:val="en-GB"/>
        </w:rPr>
        <w:t>endowment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>, shall the eternal curse of Allah, the Prophet, the angels, all the rulers and even all Muslims be upon him and them.</w:t>
      </w:r>
      <w:r w:rsidR="006E5FCB" w:rsidRPr="006A5883">
        <w:rPr>
          <w:i/>
          <w:iCs/>
          <w:sz w:val="24"/>
          <w:szCs w:val="24"/>
          <w:lang w:val="en-GB"/>
        </w:rPr>
        <w:t xml:space="preserve"> 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Their torment </w:t>
      </w:r>
      <w:proofErr w:type="gramStart"/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shall not be </w:t>
      </w:r>
      <w:r w:rsidR="000E714C">
        <w:rPr>
          <w:rFonts w:asciiTheme="majorBidi" w:hAnsiTheme="majorBidi" w:cstheme="majorBidi"/>
          <w:i/>
          <w:iCs/>
          <w:sz w:val="24"/>
          <w:szCs w:val="24"/>
          <w:lang w:val="en-GB"/>
        </w:rPr>
        <w:t>alleviated</w:t>
      </w:r>
      <w:proofErr w:type="gramEnd"/>
      <w:r w:rsidR="000E714C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>;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they shall not be</w:t>
      </w:r>
      <w:r w:rsidR="0016675F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looked at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in the face on the day of </w:t>
      </w:r>
      <w:proofErr w:type="spellStart"/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>Hashr</w:t>
      </w:r>
      <w:proofErr w:type="spellEnd"/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(the Gathering)</w:t>
      </w:r>
      <w:r w:rsidR="000E714C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. </w:t>
      </w:r>
      <w:proofErr w:type="gramStart"/>
      <w:r w:rsidR="006A5883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>Whoever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6A5883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>still</w:t>
      </w:r>
      <w:proofErr w:type="gramEnd"/>
      <w:r w:rsidR="006A5883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continues </w:t>
      </w:r>
      <w:r w:rsidR="0016675F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with 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>th</w:t>
      </w:r>
      <w:r w:rsidR="0016675F">
        <w:rPr>
          <w:rFonts w:asciiTheme="majorBidi" w:hAnsiTheme="majorBidi" w:cstheme="majorBidi"/>
          <w:i/>
          <w:iCs/>
          <w:sz w:val="24"/>
          <w:szCs w:val="24"/>
          <w:lang w:val="en-GB"/>
        </w:rPr>
        <w:t>ese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alteration</w:t>
      </w:r>
      <w:r w:rsidR="0016675F">
        <w:rPr>
          <w:rFonts w:asciiTheme="majorBidi" w:hAnsiTheme="majorBidi" w:cstheme="majorBidi"/>
          <w:i/>
          <w:iCs/>
          <w:sz w:val="24"/>
          <w:szCs w:val="24"/>
          <w:lang w:val="en-GB"/>
        </w:rPr>
        <w:t>s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after hearing these words, the sin sha</w:t>
      </w:r>
      <w:r w:rsidR="006A5883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ll be </w:t>
      </w:r>
      <w:r w:rsidR="00F5195A">
        <w:rPr>
          <w:rFonts w:asciiTheme="majorBidi" w:hAnsiTheme="majorBidi" w:cstheme="majorBidi"/>
          <w:i/>
          <w:iCs/>
          <w:sz w:val="24"/>
          <w:szCs w:val="24"/>
          <w:lang w:val="en-GB"/>
        </w:rPr>
        <w:t>upon him for committing this crime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  <w:r w:rsidR="006E5FCB" w:rsidRPr="006A5883">
        <w:rPr>
          <w:i/>
          <w:iCs/>
          <w:sz w:val="24"/>
          <w:szCs w:val="24"/>
          <w:lang w:val="en-GB"/>
        </w:rPr>
        <w:t xml:space="preserve"> 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>Allah’s tor</w:t>
      </w:r>
      <w:r w:rsidR="00F5195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ment 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shall be upon </w:t>
      </w:r>
      <w:r w:rsidR="002B0026">
        <w:rPr>
          <w:rFonts w:asciiTheme="majorBidi" w:hAnsiTheme="majorBidi" w:cstheme="majorBidi"/>
          <w:i/>
          <w:iCs/>
          <w:sz w:val="24"/>
          <w:szCs w:val="24"/>
          <w:lang w:val="en-GB"/>
        </w:rPr>
        <w:t>them</w:t>
      </w:r>
      <w:r w:rsidR="006E5FCB" w:rsidRPr="006A5883">
        <w:rPr>
          <w:rFonts w:asciiTheme="majorBidi" w:hAnsiTheme="majorBidi" w:cstheme="majorBidi"/>
          <w:i/>
          <w:iCs/>
          <w:sz w:val="24"/>
          <w:szCs w:val="24"/>
          <w:lang w:val="en-GB"/>
        </w:rPr>
        <w:t>. Allah is the One who hears and knows.</w:t>
      </w:r>
      <w:r w:rsidR="006E5FCB" w:rsidRPr="006E5FCB">
        <w:rPr>
          <w:rFonts w:asciiTheme="majorBidi" w:hAnsiTheme="majorBidi" w:cstheme="majorBidi"/>
          <w:sz w:val="24"/>
          <w:szCs w:val="24"/>
          <w:lang w:val="en-GB"/>
        </w:rPr>
        <w:t>”</w:t>
      </w:r>
      <w:r w:rsidR="006A588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="006A5883">
        <w:rPr>
          <w:rFonts w:asciiTheme="majorBidi" w:hAnsiTheme="majorBidi" w:cstheme="majorBidi"/>
          <w:sz w:val="24"/>
          <w:szCs w:val="24"/>
          <w:lang w:val="en-GB"/>
        </w:rPr>
        <w:t>But</w:t>
      </w:r>
      <w:proofErr w:type="gramEnd"/>
      <w:r w:rsidR="006A5883">
        <w:rPr>
          <w:rFonts w:asciiTheme="majorBidi" w:hAnsiTheme="majorBidi" w:cstheme="majorBidi"/>
          <w:sz w:val="24"/>
          <w:szCs w:val="24"/>
          <w:lang w:val="en-GB"/>
        </w:rPr>
        <w:t xml:space="preserve"> thank</w:t>
      </w:r>
      <w:r w:rsidR="00CF6D4B">
        <w:rPr>
          <w:rFonts w:asciiTheme="majorBidi" w:hAnsiTheme="majorBidi" w:cstheme="majorBidi"/>
          <w:sz w:val="24"/>
          <w:szCs w:val="24"/>
          <w:lang w:val="en-GB"/>
        </w:rPr>
        <w:t xml:space="preserve"> to Allah</w:t>
      </w:r>
      <w:r w:rsidR="006A5883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6A5883">
        <w:rPr>
          <w:rFonts w:asciiTheme="majorBidi" w:hAnsiTheme="majorBidi" w:cstheme="majorBidi"/>
          <w:sz w:val="24"/>
          <w:szCs w:val="24"/>
          <w:lang w:val="en-GB"/>
        </w:rPr>
        <w:t>Hagia</w:t>
      </w:r>
      <w:proofErr w:type="spellEnd"/>
      <w:r w:rsidR="006A5883">
        <w:rPr>
          <w:rFonts w:asciiTheme="majorBidi" w:hAnsiTheme="majorBidi" w:cstheme="majorBidi"/>
          <w:sz w:val="24"/>
          <w:szCs w:val="24"/>
          <w:lang w:val="en-GB"/>
        </w:rPr>
        <w:t xml:space="preserve"> Sophia's </w:t>
      </w:r>
      <w:r w:rsidR="00F5195A">
        <w:rPr>
          <w:rFonts w:asciiTheme="majorBidi" w:hAnsiTheme="majorBidi" w:cstheme="majorBidi"/>
          <w:sz w:val="24"/>
          <w:szCs w:val="24"/>
          <w:lang w:val="en-GB"/>
        </w:rPr>
        <w:t xml:space="preserve">adversities period </w:t>
      </w:r>
      <w:r w:rsidR="006E5FCB" w:rsidRPr="006E5FCB">
        <w:rPr>
          <w:rFonts w:asciiTheme="majorBidi" w:hAnsiTheme="majorBidi" w:cstheme="majorBidi"/>
          <w:sz w:val="24"/>
          <w:szCs w:val="24"/>
          <w:lang w:val="en-GB"/>
        </w:rPr>
        <w:t xml:space="preserve">has come to an end. With the wisdom of our President, it </w:t>
      </w:r>
      <w:proofErr w:type="gramStart"/>
      <w:r w:rsidR="006E5FCB" w:rsidRPr="006E5FCB">
        <w:rPr>
          <w:rFonts w:asciiTheme="majorBidi" w:hAnsiTheme="majorBidi" w:cstheme="majorBidi"/>
          <w:sz w:val="24"/>
          <w:szCs w:val="24"/>
          <w:lang w:val="en-GB"/>
        </w:rPr>
        <w:t>has been turned</w:t>
      </w:r>
      <w:proofErr w:type="gramEnd"/>
      <w:r w:rsidR="006E5FCB" w:rsidRPr="006E5FCB">
        <w:rPr>
          <w:rFonts w:asciiTheme="majorBidi" w:hAnsiTheme="majorBidi" w:cstheme="majorBidi"/>
          <w:sz w:val="24"/>
          <w:szCs w:val="24"/>
          <w:lang w:val="en-GB"/>
        </w:rPr>
        <w:t xml:space="preserve"> into</w:t>
      </w:r>
      <w:r w:rsidR="006E5FCB">
        <w:rPr>
          <w:rFonts w:asciiTheme="majorBidi" w:hAnsiTheme="majorBidi" w:cstheme="majorBidi"/>
          <w:sz w:val="24"/>
          <w:szCs w:val="24"/>
          <w:lang w:val="en-GB"/>
        </w:rPr>
        <w:t xml:space="preserve"> a place henceforth where believers</w:t>
      </w:r>
      <w:r w:rsidR="006A5883">
        <w:rPr>
          <w:rFonts w:asciiTheme="majorBidi" w:hAnsiTheme="majorBidi" w:cstheme="majorBidi"/>
          <w:sz w:val="24"/>
          <w:szCs w:val="24"/>
          <w:lang w:val="en-GB"/>
        </w:rPr>
        <w:t xml:space="preserve"> prostrate before</w:t>
      </w:r>
      <w:r w:rsidR="006E5FCB" w:rsidRPr="006E5FCB">
        <w:rPr>
          <w:rFonts w:asciiTheme="majorBidi" w:hAnsiTheme="majorBidi" w:cstheme="majorBidi"/>
          <w:sz w:val="24"/>
          <w:szCs w:val="24"/>
          <w:lang w:val="en-GB"/>
        </w:rPr>
        <w:t xml:space="preserve"> Allah.</w:t>
      </w:r>
    </w:p>
    <w:p w:rsidR="006E5FCB" w:rsidRDefault="006E5FCB" w:rsidP="00CB0282">
      <w:pPr>
        <w:spacing w:after="0" w:line="240" w:lineRule="auto"/>
        <w:ind w:left="43" w:right="4" w:hanging="1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Yes, today </w:t>
      </w:r>
      <w:proofErr w:type="spellStart"/>
      <w:r w:rsidRPr="006E5FCB">
        <w:rPr>
          <w:rFonts w:asciiTheme="majorBidi" w:hAnsiTheme="majorBidi" w:cstheme="majorBidi"/>
          <w:sz w:val="24"/>
          <w:szCs w:val="24"/>
          <w:lang w:val="en-GB"/>
        </w:rPr>
        <w:t>Hagia</w:t>
      </w:r>
      <w:proofErr w:type="spellEnd"/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 Sophia is experiencing one of its resurrections that i</w:t>
      </w:r>
      <w:r>
        <w:rPr>
          <w:rFonts w:asciiTheme="majorBidi" w:hAnsiTheme="majorBidi" w:cstheme="majorBidi"/>
          <w:sz w:val="24"/>
          <w:szCs w:val="24"/>
          <w:lang w:val="en-GB"/>
        </w:rPr>
        <w:t>t has witnessed many times since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F6D4B">
        <w:rPr>
          <w:rFonts w:asciiTheme="majorBidi" w:hAnsiTheme="majorBidi" w:cstheme="majorBidi"/>
          <w:sz w:val="24"/>
          <w:szCs w:val="24"/>
          <w:lang w:val="en-GB"/>
        </w:rPr>
        <w:t xml:space="preserve">the date it </w:t>
      </w:r>
      <w:proofErr w:type="gramStart"/>
      <w:r w:rsidR="00CF6D4B">
        <w:rPr>
          <w:rFonts w:asciiTheme="majorBidi" w:hAnsiTheme="majorBidi" w:cstheme="majorBidi"/>
          <w:sz w:val="24"/>
          <w:szCs w:val="24"/>
          <w:lang w:val="en-GB"/>
        </w:rPr>
        <w:t>was built</w:t>
      </w:r>
      <w:proofErr w:type="gramEnd"/>
      <w:r w:rsidR="00CF6D4B">
        <w:rPr>
          <w:rFonts w:asciiTheme="majorBidi" w:hAnsiTheme="majorBidi" w:cstheme="majorBidi"/>
          <w:sz w:val="24"/>
          <w:szCs w:val="24"/>
          <w:lang w:val="en-GB"/>
        </w:rPr>
        <w:t>. If Allah permits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>, its resurrection will herald the liberation of Masjid al-Aqsa. Its resurrection will be a source of hope regarding the future</w:t>
      </w:r>
      <w:r w:rsidR="00F5195A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 for the oppressed and grieved believers; it will also be</w:t>
      </w:r>
      <w:r w:rsidR="00CF6D4B">
        <w:rPr>
          <w:rFonts w:asciiTheme="majorBidi" w:hAnsiTheme="majorBidi" w:cstheme="majorBidi"/>
          <w:sz w:val="24"/>
          <w:szCs w:val="24"/>
          <w:lang w:val="en-GB"/>
        </w:rPr>
        <w:t xml:space="preserve"> the first sign of the new upsurge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 of our civilization, which has risen on the basis of justice, compassion and morality.</w:t>
      </w:r>
    </w:p>
    <w:p w:rsidR="00F5195A" w:rsidRPr="006E5FCB" w:rsidRDefault="00F5195A" w:rsidP="00CB0282">
      <w:pPr>
        <w:spacing w:after="0" w:line="240" w:lineRule="auto"/>
        <w:ind w:left="43" w:right="4" w:hanging="1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E5FCB" w:rsidRPr="006E5FCB" w:rsidRDefault="006E5FCB" w:rsidP="00CB0282">
      <w:pPr>
        <w:spacing w:after="0" w:line="240" w:lineRule="auto"/>
        <w:ind w:left="43" w:right="4" w:hanging="1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E5FCB">
        <w:rPr>
          <w:rFonts w:asciiTheme="majorBidi" w:hAnsiTheme="majorBidi" w:cstheme="majorBidi"/>
          <w:sz w:val="24"/>
          <w:szCs w:val="24"/>
          <w:lang w:val="en-GB"/>
        </w:rPr>
        <w:t>I wholeheartedly congratulate you on the sacred Eid al-</w:t>
      </w:r>
      <w:proofErr w:type="spellStart"/>
      <w:r w:rsidRPr="006E5FCB">
        <w:rPr>
          <w:rFonts w:asciiTheme="majorBidi" w:hAnsiTheme="majorBidi" w:cstheme="majorBidi"/>
          <w:sz w:val="24"/>
          <w:szCs w:val="24"/>
          <w:lang w:val="en-GB"/>
        </w:rPr>
        <w:t>Adha</w:t>
      </w:r>
      <w:proofErr w:type="spellEnd"/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; </w:t>
      </w:r>
      <w:r w:rsidR="006A5883">
        <w:rPr>
          <w:rFonts w:asciiTheme="majorBidi" w:hAnsiTheme="majorBidi" w:cstheme="majorBidi"/>
          <w:sz w:val="24"/>
          <w:szCs w:val="24"/>
          <w:lang w:val="en-GB"/>
        </w:rPr>
        <w:t>I would like to call upon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 Allah the Almighty that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this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Bairam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may 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>bring love, peace, tranquillity and happi</w:t>
      </w:r>
      <w:r w:rsidR="00CF6D4B">
        <w:rPr>
          <w:rFonts w:asciiTheme="majorBidi" w:hAnsiTheme="majorBidi" w:cstheme="majorBidi"/>
          <w:sz w:val="24"/>
          <w:szCs w:val="24"/>
          <w:lang w:val="en-GB"/>
        </w:rPr>
        <w:t>ness to all humanity, in particular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5195A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>the Islamic world.</w:t>
      </w:r>
    </w:p>
    <w:p w:rsidR="006E5FCB" w:rsidRPr="006E5FCB" w:rsidRDefault="006E5FCB" w:rsidP="00CB0282">
      <w:pPr>
        <w:spacing w:after="0" w:line="240" w:lineRule="auto"/>
        <w:ind w:left="43" w:right="4" w:hanging="1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E5FCB" w:rsidRPr="006E5FCB" w:rsidRDefault="006E5FCB" w:rsidP="00CB0282">
      <w:pPr>
        <w:spacing w:after="0" w:line="240" w:lineRule="auto"/>
        <w:ind w:left="43" w:right="4" w:hanging="1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E5FCB">
        <w:rPr>
          <w:rFonts w:asciiTheme="majorBidi" w:hAnsiTheme="majorBidi" w:cstheme="majorBidi"/>
          <w:sz w:val="24"/>
          <w:szCs w:val="24"/>
          <w:lang w:val="en-GB"/>
        </w:rPr>
        <w:t>With these feelings and thoughts</w:t>
      </w:r>
      <w:r w:rsidR="00F5195A">
        <w:rPr>
          <w:rFonts w:asciiTheme="majorBidi" w:hAnsiTheme="majorBidi" w:cstheme="majorBidi"/>
          <w:sz w:val="24"/>
          <w:szCs w:val="24"/>
          <w:lang w:val="en-GB"/>
        </w:rPr>
        <w:t xml:space="preserve"> in mind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, I hope to stand </w:t>
      </w:r>
      <w:r w:rsidR="006A5883">
        <w:rPr>
          <w:rFonts w:asciiTheme="majorBidi" w:hAnsiTheme="majorBidi" w:cstheme="majorBidi"/>
          <w:sz w:val="24"/>
          <w:szCs w:val="24"/>
          <w:lang w:val="en-GB"/>
        </w:rPr>
        <w:t xml:space="preserve">in prayer 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with your Excellency in </w:t>
      </w:r>
      <w:proofErr w:type="spellStart"/>
      <w:r w:rsidRPr="006E5FCB">
        <w:rPr>
          <w:rFonts w:asciiTheme="majorBidi" w:hAnsiTheme="majorBidi" w:cstheme="majorBidi"/>
          <w:sz w:val="24"/>
          <w:szCs w:val="24"/>
          <w:lang w:val="en-GB"/>
        </w:rPr>
        <w:t>Hagia</w:t>
      </w:r>
      <w:proofErr w:type="spellEnd"/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 Sophia </w:t>
      </w:r>
      <w:proofErr w:type="gramStart"/>
      <w:r w:rsidRPr="006E5FCB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F5195A">
        <w:rPr>
          <w:rFonts w:asciiTheme="majorBidi" w:hAnsiTheme="majorBidi" w:cstheme="majorBidi"/>
          <w:sz w:val="24"/>
          <w:szCs w:val="24"/>
          <w:lang w:val="en-GB"/>
        </w:rPr>
        <w:t>t Your earliest convenience</w:t>
      </w:r>
      <w:proofErr w:type="gramEnd"/>
      <w:r w:rsidR="00664157">
        <w:rPr>
          <w:rFonts w:asciiTheme="majorBidi" w:hAnsiTheme="majorBidi" w:cstheme="majorBidi"/>
          <w:sz w:val="24"/>
          <w:szCs w:val="24"/>
          <w:lang w:val="en-GB"/>
        </w:rPr>
        <w:t>, and convey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my warmest</w:t>
      </w:r>
      <w:r w:rsidRPr="006E5FCB">
        <w:rPr>
          <w:rFonts w:asciiTheme="majorBidi" w:hAnsiTheme="majorBidi" w:cstheme="majorBidi"/>
          <w:sz w:val="24"/>
          <w:szCs w:val="24"/>
          <w:lang w:val="en-GB"/>
        </w:rPr>
        <w:t xml:space="preserve"> greetings and respects.</w:t>
      </w:r>
    </w:p>
    <w:p w:rsidR="006E5FCB" w:rsidRPr="006E5FCB" w:rsidRDefault="006E5FCB" w:rsidP="006E5FCB">
      <w:pPr>
        <w:spacing w:after="0" w:line="240" w:lineRule="auto"/>
        <w:ind w:left="43" w:right="4" w:hanging="1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E57A2C" w:rsidRPr="006E5FCB" w:rsidRDefault="00E57A2C" w:rsidP="006E5FC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E5FCB" w:rsidRPr="006E5FCB" w:rsidRDefault="009318B4" w:rsidP="006E5FC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  <w:t xml:space="preserve">           </w:t>
      </w:r>
      <w:r>
        <w:rPr>
          <w:rFonts w:asciiTheme="majorBidi" w:hAnsiTheme="majorBidi" w:cstheme="majorBidi"/>
          <w:sz w:val="24"/>
          <w:szCs w:val="24"/>
          <w:lang w:val="en-GB"/>
        </w:rPr>
        <w:tab/>
        <w:t>(</w:t>
      </w:r>
      <w:proofErr w:type="gramStart"/>
      <w:r w:rsidRPr="009318B4">
        <w:rPr>
          <w:rFonts w:asciiTheme="majorBidi" w:hAnsiTheme="majorBidi" w:cstheme="majorBidi"/>
          <w:i/>
          <w:iCs/>
          <w:sz w:val="24"/>
          <w:szCs w:val="24"/>
          <w:lang w:val="en-GB"/>
        </w:rPr>
        <w:t>signature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E57A2C" w:rsidRPr="009318B4" w:rsidRDefault="009318B4" w:rsidP="009318B4">
      <w:pPr>
        <w:spacing w:after="0"/>
        <w:ind w:left="4248" w:firstLine="708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  <w:lang w:eastAsia="tr-TR"/>
        </w:rPr>
        <w:t xml:space="preserve">                    </w:t>
      </w:r>
      <w:r w:rsidRPr="009318B4">
        <w:rPr>
          <w:rFonts w:asciiTheme="majorBidi" w:hAnsiTheme="majorBidi" w:cstheme="majorBidi"/>
          <w:noProof/>
          <w:sz w:val="24"/>
          <w:szCs w:val="24"/>
          <w:lang w:eastAsia="tr-TR"/>
        </w:rPr>
        <w:t>Prof. Dr. Ali Erbaş</w:t>
      </w:r>
    </w:p>
    <w:p w:rsidR="00FC68A3" w:rsidRPr="009318B4" w:rsidRDefault="00FC68A3" w:rsidP="009318B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318B4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                   </w:t>
      </w:r>
      <w:r w:rsidR="00ED157B" w:rsidRPr="009318B4">
        <w:rPr>
          <w:rFonts w:asciiTheme="majorBidi" w:hAnsiTheme="majorBidi" w:cstheme="majorBidi"/>
          <w:sz w:val="24"/>
          <w:szCs w:val="24"/>
          <w:lang w:val="en-GB"/>
        </w:rPr>
        <w:t xml:space="preserve">               </w:t>
      </w:r>
      <w:r w:rsidR="009318B4" w:rsidRPr="009318B4">
        <w:rPr>
          <w:rFonts w:asciiTheme="majorBidi" w:hAnsiTheme="majorBidi" w:cstheme="majorBidi"/>
          <w:sz w:val="24"/>
          <w:szCs w:val="24"/>
          <w:lang w:val="en-GB"/>
        </w:rPr>
        <w:t xml:space="preserve">           </w:t>
      </w:r>
      <w:r w:rsidR="00ED157B" w:rsidRPr="009318B4">
        <w:rPr>
          <w:rFonts w:asciiTheme="majorBidi" w:hAnsiTheme="majorBidi" w:cstheme="majorBidi"/>
          <w:sz w:val="24"/>
          <w:szCs w:val="24"/>
          <w:lang w:val="en-GB"/>
        </w:rPr>
        <w:t>President of Religious Affairs</w:t>
      </w:r>
      <w:r w:rsidRPr="009318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2A4621" w:rsidRPr="009318B4" w:rsidRDefault="00FC68A3" w:rsidP="009318B4">
      <w:pPr>
        <w:spacing w:after="0" w:line="240" w:lineRule="auto"/>
        <w:ind w:left="3539" w:firstLine="708"/>
        <w:rPr>
          <w:rFonts w:asciiTheme="majorBidi" w:hAnsiTheme="majorBidi" w:cstheme="majorBidi"/>
          <w:sz w:val="24"/>
          <w:szCs w:val="24"/>
          <w:lang w:val="en-GB"/>
        </w:rPr>
      </w:pPr>
      <w:r w:rsidRPr="009318B4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9318B4" w:rsidRPr="009318B4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</w:t>
      </w:r>
      <w:proofErr w:type="gramStart"/>
      <w:r w:rsidR="009318B4" w:rsidRPr="009318B4">
        <w:rPr>
          <w:rFonts w:asciiTheme="majorBidi" w:hAnsiTheme="majorBidi" w:cstheme="majorBidi"/>
          <w:sz w:val="24"/>
          <w:szCs w:val="24"/>
          <w:lang w:val="en-GB"/>
        </w:rPr>
        <w:t>of</w:t>
      </w:r>
      <w:proofErr w:type="gramEnd"/>
      <w:r w:rsidR="009318B4" w:rsidRPr="009318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318B4">
        <w:rPr>
          <w:rFonts w:asciiTheme="majorBidi" w:hAnsiTheme="majorBidi" w:cstheme="majorBidi"/>
          <w:sz w:val="24"/>
          <w:szCs w:val="24"/>
          <w:lang w:val="en-GB"/>
        </w:rPr>
        <w:t>the Republic of Turkey</w:t>
      </w:r>
      <w:r w:rsidR="00ED157B" w:rsidRPr="009318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sectPr w:rsidR="002A4621" w:rsidRPr="0093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CA"/>
    <w:rsid w:val="000604CA"/>
    <w:rsid w:val="00072DF3"/>
    <w:rsid w:val="00091A3F"/>
    <w:rsid w:val="00092AD2"/>
    <w:rsid w:val="000E3D38"/>
    <w:rsid w:val="000E714C"/>
    <w:rsid w:val="00144A2D"/>
    <w:rsid w:val="0016675F"/>
    <w:rsid w:val="001B4C25"/>
    <w:rsid w:val="00201BE9"/>
    <w:rsid w:val="002147AA"/>
    <w:rsid w:val="002364E7"/>
    <w:rsid w:val="002A4621"/>
    <w:rsid w:val="002B0026"/>
    <w:rsid w:val="003037B2"/>
    <w:rsid w:val="00305B85"/>
    <w:rsid w:val="00342EC8"/>
    <w:rsid w:val="003D2064"/>
    <w:rsid w:val="003E7DB9"/>
    <w:rsid w:val="00437120"/>
    <w:rsid w:val="005155E9"/>
    <w:rsid w:val="005323E9"/>
    <w:rsid w:val="005616B9"/>
    <w:rsid w:val="00562351"/>
    <w:rsid w:val="005916C4"/>
    <w:rsid w:val="005C7015"/>
    <w:rsid w:val="006065D0"/>
    <w:rsid w:val="00664157"/>
    <w:rsid w:val="00677B55"/>
    <w:rsid w:val="006A5883"/>
    <w:rsid w:val="006E5FCB"/>
    <w:rsid w:val="006F3894"/>
    <w:rsid w:val="00746891"/>
    <w:rsid w:val="00844C30"/>
    <w:rsid w:val="00883E2A"/>
    <w:rsid w:val="008B7E14"/>
    <w:rsid w:val="009318B4"/>
    <w:rsid w:val="009B71C3"/>
    <w:rsid w:val="009D3E3B"/>
    <w:rsid w:val="00AC2CE0"/>
    <w:rsid w:val="00B51E0C"/>
    <w:rsid w:val="00B7725D"/>
    <w:rsid w:val="00BE0DB6"/>
    <w:rsid w:val="00BF7560"/>
    <w:rsid w:val="00C60349"/>
    <w:rsid w:val="00CA7083"/>
    <w:rsid w:val="00CB0282"/>
    <w:rsid w:val="00CF6D4B"/>
    <w:rsid w:val="00D30DEB"/>
    <w:rsid w:val="00D414B1"/>
    <w:rsid w:val="00D74566"/>
    <w:rsid w:val="00DE3AE9"/>
    <w:rsid w:val="00E57A2C"/>
    <w:rsid w:val="00E91196"/>
    <w:rsid w:val="00ED157B"/>
    <w:rsid w:val="00EE3236"/>
    <w:rsid w:val="00F23886"/>
    <w:rsid w:val="00F50388"/>
    <w:rsid w:val="00F5195A"/>
    <w:rsid w:val="00F81D92"/>
    <w:rsid w:val="00FC138D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EC86"/>
  <w15:chartTrackingRefBased/>
  <w15:docId w15:val="{DA9F8DCC-B54B-408E-87CA-21EB2043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Vehbi Esgel Etensel</dc:creator>
  <cp:keywords/>
  <dc:description/>
  <cp:lastModifiedBy>Leyla Gürler Korkmaz</cp:lastModifiedBy>
  <cp:revision>3</cp:revision>
  <cp:lastPrinted>2020-07-28T10:50:00Z</cp:lastPrinted>
  <dcterms:created xsi:type="dcterms:W3CDTF">2020-07-29T08:53:00Z</dcterms:created>
  <dcterms:modified xsi:type="dcterms:W3CDTF">2020-07-29T14:32:00Z</dcterms:modified>
</cp:coreProperties>
</file>